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A993" w14:textId="77777777" w:rsidR="003B4185" w:rsidRDefault="003B4185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6E75331E" w14:textId="77777777" w:rsidR="003B4185" w:rsidRDefault="003B4185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5FCAAB26" w14:textId="6ED3EB26" w:rsidR="0044191D" w:rsidRDefault="00A1625A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CONVOCATION</w:t>
      </w:r>
    </w:p>
    <w:p w14:paraId="2636C044" w14:textId="77777777" w:rsidR="003B4185" w:rsidRDefault="003B4185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2136EF1A" w14:textId="77777777" w:rsidR="003B4185" w:rsidRPr="00C66C8E" w:rsidRDefault="003B4185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42673341" w14:textId="537DC4E1" w:rsidR="0044191D" w:rsidRPr="00C66C8E" w:rsidRDefault="003B4185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ASSEMBLEE GENERALE ORDINAIRE</w:t>
      </w:r>
    </w:p>
    <w:p w14:paraId="0C260A13" w14:textId="77777777" w:rsidR="0044191D" w:rsidRPr="00C66C8E" w:rsidRDefault="0044191D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66C8E">
        <w:rPr>
          <w:rFonts w:ascii="Times New Roman" w:hAnsi="Times New Roman" w:cs="Times New Roman"/>
          <w:b/>
          <w:sz w:val="24"/>
        </w:rPr>
        <w:t>-</w:t>
      </w:r>
    </w:p>
    <w:p w14:paraId="6EE46454" w14:textId="423EF2ED" w:rsidR="00A1625A" w:rsidRDefault="00A1625A" w:rsidP="00A1625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Hôtel IBIS</w:t>
      </w:r>
      <w:r>
        <w:rPr>
          <w:rFonts w:ascii="Times New Roman" w:hAnsi="Times New Roman"/>
          <w:b/>
        </w:rPr>
        <w:t xml:space="preserve"> - Centre Historique</w:t>
      </w:r>
    </w:p>
    <w:p w14:paraId="633D3CB6" w14:textId="4AE9D357" w:rsidR="0044191D" w:rsidRPr="00C66C8E" w:rsidRDefault="00A1625A" w:rsidP="00A1625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7, rue de Molsheim  67000 STRASBOURG</w:t>
      </w:r>
    </w:p>
    <w:p w14:paraId="3F4F0309" w14:textId="77777777" w:rsidR="0044191D" w:rsidRPr="00C66C8E" w:rsidRDefault="0044191D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66C8E">
        <w:rPr>
          <w:rFonts w:ascii="Times New Roman" w:hAnsi="Times New Roman" w:cs="Times New Roman"/>
          <w:b/>
          <w:sz w:val="24"/>
        </w:rPr>
        <w:t>-</w:t>
      </w:r>
    </w:p>
    <w:p w14:paraId="55343FD8" w14:textId="74E37782" w:rsidR="0044191D" w:rsidRPr="00C66C8E" w:rsidRDefault="003B4185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Samedi 15 juin 2019</w:t>
      </w:r>
    </w:p>
    <w:p w14:paraId="1EEB9635" w14:textId="77777777" w:rsidR="0044191D" w:rsidRDefault="0044191D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40981A53" w14:textId="77777777" w:rsidR="003B4185" w:rsidRPr="00C66C8E" w:rsidRDefault="003B4185" w:rsidP="004419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20CBBD64" w14:textId="22FFA5AC" w:rsidR="00925D4C" w:rsidRPr="00C66C8E" w:rsidRDefault="00925D4C" w:rsidP="00925D4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66C8E">
        <w:rPr>
          <w:rFonts w:ascii="Times New Roman" w:hAnsi="Times New Roman" w:cs="Times New Roman"/>
          <w:b/>
          <w:bCs/>
          <w:sz w:val="24"/>
          <w:szCs w:val="24"/>
        </w:rPr>
        <w:t xml:space="preserve">9h30 : </w:t>
      </w:r>
      <w:r w:rsidRPr="00C66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6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6C8E">
        <w:rPr>
          <w:rFonts w:ascii="Times New Roman" w:hAnsi="Times New Roman" w:cs="Times New Roman"/>
          <w:bCs/>
          <w:sz w:val="24"/>
          <w:szCs w:val="24"/>
        </w:rPr>
        <w:t>Assemblée Générale Ordinaire</w:t>
      </w:r>
    </w:p>
    <w:p w14:paraId="0F7CCF90" w14:textId="431034C7" w:rsidR="00925D4C" w:rsidRPr="00C66C8E" w:rsidRDefault="00925D4C" w:rsidP="00925D4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C8E">
        <w:rPr>
          <w:rFonts w:ascii="Times New Roman" w:hAnsi="Times New Roman" w:cs="Times New Roman"/>
          <w:sz w:val="24"/>
          <w:szCs w:val="24"/>
        </w:rPr>
        <w:t xml:space="preserve">Présentation </w:t>
      </w:r>
      <w:r w:rsidR="003B4185">
        <w:rPr>
          <w:rFonts w:ascii="Times New Roman" w:hAnsi="Times New Roman" w:cs="Times New Roman"/>
          <w:sz w:val="24"/>
          <w:szCs w:val="24"/>
        </w:rPr>
        <w:t>rapport moral exercice 2018</w:t>
      </w:r>
    </w:p>
    <w:p w14:paraId="0CFE8287" w14:textId="3B8A3F41" w:rsidR="00925D4C" w:rsidRPr="00C66C8E" w:rsidRDefault="00925D4C" w:rsidP="00925D4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C8E">
        <w:rPr>
          <w:rFonts w:ascii="Times New Roman" w:hAnsi="Times New Roman" w:cs="Times New Roman"/>
          <w:sz w:val="24"/>
          <w:szCs w:val="24"/>
        </w:rPr>
        <w:t>Présentation</w:t>
      </w:r>
      <w:r w:rsidR="003B4185">
        <w:rPr>
          <w:rFonts w:ascii="Times New Roman" w:hAnsi="Times New Roman" w:cs="Times New Roman"/>
          <w:sz w:val="24"/>
          <w:szCs w:val="24"/>
        </w:rPr>
        <w:t xml:space="preserve"> rapport financier exercice 2018</w:t>
      </w:r>
    </w:p>
    <w:p w14:paraId="131C57E2" w14:textId="1C5E763D" w:rsidR="00925D4C" w:rsidRPr="00C66C8E" w:rsidRDefault="00925D4C" w:rsidP="00925D4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C8E">
        <w:rPr>
          <w:rFonts w:ascii="Times New Roman" w:hAnsi="Times New Roman" w:cs="Times New Roman"/>
          <w:bCs/>
          <w:sz w:val="24"/>
          <w:szCs w:val="24"/>
        </w:rPr>
        <w:t>Rapport du commissaire aux comptes de l’e</w:t>
      </w:r>
      <w:r w:rsidR="003B4185">
        <w:rPr>
          <w:rFonts w:ascii="Times New Roman" w:hAnsi="Times New Roman" w:cs="Times New Roman"/>
          <w:bCs/>
          <w:sz w:val="24"/>
          <w:szCs w:val="24"/>
        </w:rPr>
        <w:t>xercice clos le 31 décembre 2018</w:t>
      </w:r>
    </w:p>
    <w:p w14:paraId="41642BC1" w14:textId="40E7761D" w:rsidR="00925D4C" w:rsidRPr="00C66C8E" w:rsidRDefault="003B4185" w:rsidP="00925D4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Perspectives 2019</w:t>
      </w:r>
    </w:p>
    <w:p w14:paraId="3AEF5CDC" w14:textId="77777777" w:rsidR="00925D4C" w:rsidRPr="00C66C8E" w:rsidRDefault="00925D4C" w:rsidP="00925D4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C8E">
        <w:rPr>
          <w:rFonts w:ascii="Times New Roman" w:hAnsi="Times New Roman" w:cs="Times New Roman"/>
          <w:bCs/>
          <w:sz w:val="24"/>
          <w:szCs w:val="24"/>
        </w:rPr>
        <w:t>Présentation et vote des résolutions</w:t>
      </w:r>
    </w:p>
    <w:p w14:paraId="69AA4842" w14:textId="77777777" w:rsidR="00925D4C" w:rsidRPr="00C66C8E" w:rsidRDefault="00925D4C" w:rsidP="00925D4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C8E">
        <w:rPr>
          <w:rFonts w:ascii="Times New Roman" w:hAnsi="Times New Roman" w:cs="Times New Roman"/>
          <w:bCs/>
          <w:sz w:val="24"/>
          <w:szCs w:val="24"/>
        </w:rPr>
        <w:t>Renouvellement des membres du Conseil d’Administration</w:t>
      </w:r>
    </w:p>
    <w:p w14:paraId="41D36100" w14:textId="2639EF68" w:rsidR="00925D4C" w:rsidRPr="00C66C8E" w:rsidRDefault="00925D4C" w:rsidP="00925D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C8E">
        <w:rPr>
          <w:rFonts w:ascii="Times New Roman" w:hAnsi="Times New Roman" w:cs="Times New Roman"/>
          <w:bCs/>
          <w:sz w:val="24"/>
          <w:szCs w:val="24"/>
        </w:rPr>
        <w:t>Questions diverses</w:t>
      </w:r>
    </w:p>
    <w:p w14:paraId="5A7E8CDA" w14:textId="77777777" w:rsidR="003B4185" w:rsidRDefault="003B4185" w:rsidP="00925D4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2D176CB" w14:textId="77777777" w:rsidR="003B4185" w:rsidRDefault="003B4185" w:rsidP="00925D4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53D1364" w14:textId="77777777" w:rsidR="00925D4C" w:rsidRPr="00C66C8E" w:rsidRDefault="00AE135C" w:rsidP="00925D4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Cs w:val="24"/>
        </w:rPr>
        <w:object w:dxaOrig="1440" w:dyaOrig="1440" w14:anchorId="1AF55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pt;margin-top:.65pt;width:103.7pt;height:54.15pt;z-index:251659264" wrapcoords="-191 0 -191 21333 21600 21333 21600 0 -191 0">
            <v:imagedata r:id="rId7" o:title=""/>
            <w10:wrap type="tight"/>
          </v:shape>
          <o:OLEObject Type="Embed" ProgID="MSPhotoEd.3" ShapeID="_x0000_s1026" DrawAspect="Content" ObjectID="_1616389944" r:id="rId8"/>
        </w:object>
      </w:r>
      <w:r w:rsidR="00925D4C" w:rsidRPr="00C66C8E">
        <w:rPr>
          <w:rFonts w:ascii="Times New Roman" w:hAnsi="Times New Roman" w:cs="Times New Roman"/>
          <w:sz w:val="24"/>
          <w:szCs w:val="24"/>
        </w:rPr>
        <w:t>Hubert WEIL</w:t>
      </w:r>
    </w:p>
    <w:p w14:paraId="731DCDB9" w14:textId="77777777" w:rsidR="00925D4C" w:rsidRPr="00C66C8E" w:rsidRDefault="00925D4C" w:rsidP="00925D4C">
      <w:pPr>
        <w:spacing w:after="0" w:line="240" w:lineRule="auto"/>
        <w:ind w:left="6372" w:firstLine="708"/>
        <w:rPr>
          <w:rStyle w:val="SansinterligneCar"/>
          <w:rFonts w:ascii="Times New Roman" w:hAnsi="Times New Roman"/>
          <w:sz w:val="24"/>
          <w:szCs w:val="24"/>
          <w:lang w:eastAsia="fr-FR"/>
        </w:rPr>
      </w:pPr>
      <w:r w:rsidRPr="00C66C8E">
        <w:rPr>
          <w:rStyle w:val="SansinterligneCar"/>
          <w:rFonts w:ascii="Times New Roman" w:hAnsi="Times New Roman"/>
          <w:sz w:val="24"/>
          <w:szCs w:val="24"/>
        </w:rPr>
        <w:t>Président</w:t>
      </w:r>
    </w:p>
    <w:p w14:paraId="59B53C8C" w14:textId="405C51F9" w:rsidR="00925D4C" w:rsidRPr="00C66C8E" w:rsidRDefault="00925D4C" w:rsidP="00925D4C">
      <w:pPr>
        <w:pStyle w:val="Corpsdetexte"/>
        <w:rPr>
          <w:b/>
          <w:szCs w:val="24"/>
          <w:lang w:val="fr-FR"/>
        </w:rPr>
      </w:pPr>
    </w:p>
    <w:p w14:paraId="05BBB95D" w14:textId="77777777" w:rsidR="00925D4C" w:rsidRPr="00C66C8E" w:rsidRDefault="00925D4C" w:rsidP="00925D4C">
      <w:pPr>
        <w:pStyle w:val="Corpsdetexte"/>
        <w:rPr>
          <w:b/>
          <w:szCs w:val="24"/>
          <w:lang w:val="fr-FR"/>
        </w:rPr>
      </w:pPr>
    </w:p>
    <w:p w14:paraId="7CB8623D" w14:textId="77777777" w:rsidR="00925D4C" w:rsidRDefault="00925D4C" w:rsidP="00925D4C">
      <w:pPr>
        <w:pStyle w:val="Corpsdetexte"/>
        <w:contextualSpacing/>
        <w:mirrorIndents/>
        <w:jc w:val="both"/>
        <w:rPr>
          <w:sz w:val="20"/>
        </w:rPr>
      </w:pPr>
      <w:r w:rsidRPr="00C66C8E">
        <w:rPr>
          <w:b/>
          <w:sz w:val="20"/>
        </w:rPr>
        <w:t>IMPORTANT :</w:t>
      </w:r>
      <w:r w:rsidRPr="00C66C8E">
        <w:rPr>
          <w:sz w:val="20"/>
        </w:rPr>
        <w:t xml:space="preserve"> Seuls les membres actifs et bienfaiteurs, à jour de leur cotisation, ont le droit de vote à l’Assemblée Générale Ordinaire.</w:t>
      </w:r>
    </w:p>
    <w:p w14:paraId="537F6CD2" w14:textId="77777777" w:rsidR="003B4185" w:rsidRPr="00C66C8E" w:rsidRDefault="003B4185" w:rsidP="00925D4C">
      <w:pPr>
        <w:pStyle w:val="Corpsdetexte"/>
        <w:contextualSpacing/>
        <w:mirrorIndents/>
        <w:jc w:val="both"/>
        <w:rPr>
          <w:sz w:val="20"/>
        </w:rPr>
      </w:pPr>
    </w:p>
    <w:p w14:paraId="664F2AF2" w14:textId="50D6E610" w:rsidR="00925D4C" w:rsidRPr="00C66C8E" w:rsidRDefault="00925D4C" w:rsidP="00925D4C">
      <w:pPr>
        <w:ind w:hanging="567"/>
        <w:rPr>
          <w:rStyle w:val="SansinterligneCar"/>
          <w:rFonts w:ascii="Times New Roman" w:hAnsi="Times New Roman"/>
          <w:sz w:val="24"/>
          <w:szCs w:val="24"/>
        </w:rPr>
      </w:pPr>
      <w:r w:rsidRPr="00C66C8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ACBF9" wp14:editId="0685A9FC">
                <wp:simplePos x="0" y="0"/>
                <wp:positionH relativeFrom="column">
                  <wp:posOffset>-1000125</wp:posOffset>
                </wp:positionH>
                <wp:positionV relativeFrom="paragraph">
                  <wp:posOffset>70485</wp:posOffset>
                </wp:positionV>
                <wp:extent cx="7658100" cy="0"/>
                <wp:effectExtent l="15240" t="13335" r="13335" b="1524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25BBD3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75pt,5.55pt" to="524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" strokeweight="2pt">
                <v:stroke dashstyle="dash"/>
              </v:line>
            </w:pict>
          </mc:Fallback>
        </mc:AlternateContent>
      </w:r>
      <w:r w:rsidRPr="00C66C8E">
        <w:rPr>
          <w:rStyle w:val="SansinterligneCar"/>
          <w:rFonts w:ascii="Times New Roman" w:hAnsi="Times New Roman"/>
          <w:sz w:val="24"/>
          <w:szCs w:val="24"/>
        </w:rPr>
        <w:sym w:font="Wingdings" w:char="F022"/>
      </w:r>
    </w:p>
    <w:p w14:paraId="679525F1" w14:textId="77777777" w:rsidR="00925D4C" w:rsidRPr="00C66C8E" w:rsidRDefault="00925D4C" w:rsidP="00925D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C8E">
        <w:rPr>
          <w:rFonts w:ascii="Times New Roman" w:hAnsi="Times New Roman" w:cs="Times New Roman"/>
          <w:b/>
          <w:bCs/>
          <w:sz w:val="24"/>
          <w:szCs w:val="24"/>
        </w:rPr>
        <w:t>POUVOIR</w:t>
      </w:r>
    </w:p>
    <w:p w14:paraId="7255355F" w14:textId="1E268BE4" w:rsidR="00925D4C" w:rsidRPr="00C66C8E" w:rsidRDefault="003B4185" w:rsidP="00925D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Samedi 15 juin 2019</w:t>
      </w:r>
      <w:r w:rsidR="00925D4C" w:rsidRPr="00C66C8E">
        <w:rPr>
          <w:rFonts w:ascii="Times New Roman" w:hAnsi="Times New Roman" w:cs="Times New Roman"/>
          <w:b/>
          <w:sz w:val="24"/>
          <w:szCs w:val="24"/>
        </w:rPr>
        <w:t xml:space="preserve"> à 9h30</w:t>
      </w:r>
    </w:p>
    <w:p w14:paraId="2578411D" w14:textId="0F3577C0" w:rsidR="00925D4C" w:rsidRPr="00C66C8E" w:rsidRDefault="00925D4C" w:rsidP="00925D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C8E">
        <w:rPr>
          <w:rFonts w:ascii="Times New Roman" w:hAnsi="Times New Roman" w:cs="Times New Roman"/>
          <w:i/>
          <w:sz w:val="24"/>
          <w:szCs w:val="24"/>
        </w:rPr>
        <w:t>À faire</w:t>
      </w:r>
      <w:r w:rsidRPr="00C66C8E">
        <w:rPr>
          <w:rStyle w:val="SansinterligneCar"/>
          <w:rFonts w:ascii="Times New Roman" w:hAnsi="Times New Roman"/>
          <w:i/>
          <w:sz w:val="24"/>
          <w:szCs w:val="24"/>
        </w:rPr>
        <w:t xml:space="preserve"> parvenir par cour</w:t>
      </w:r>
      <w:r w:rsidR="003B4185">
        <w:rPr>
          <w:rStyle w:val="SansinterligneCar"/>
          <w:rFonts w:ascii="Times New Roman" w:hAnsi="Times New Roman"/>
          <w:i/>
          <w:sz w:val="24"/>
          <w:szCs w:val="24"/>
        </w:rPr>
        <w:t>riel ou par courrier avant le 12 juin 2019</w:t>
      </w:r>
    </w:p>
    <w:p w14:paraId="2F1CACB5" w14:textId="2C88BB44" w:rsidR="00925D4C" w:rsidRPr="00C66C8E" w:rsidRDefault="00925D4C" w:rsidP="001A55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8E">
        <w:rPr>
          <w:rFonts w:ascii="Times New Roman" w:hAnsi="Times New Roman" w:cs="Times New Roman"/>
          <w:sz w:val="24"/>
          <w:szCs w:val="24"/>
        </w:rPr>
        <w:t>Je, soussigné(e), ___________</w:t>
      </w:r>
      <w:r w:rsidR="001A554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5540">
        <w:rPr>
          <w:rFonts w:ascii="Times New Roman" w:hAnsi="Times New Roman" w:cs="Times New Roman"/>
          <w:b/>
          <w:sz w:val="24"/>
          <w:szCs w:val="24"/>
        </w:rPr>
        <w:t xml:space="preserve">membre actif ou bienfaiteur </w:t>
      </w:r>
      <w:r w:rsidRPr="00C66C8E">
        <w:rPr>
          <w:rFonts w:ascii="Times New Roman" w:hAnsi="Times New Roman" w:cs="Times New Roman"/>
          <w:sz w:val="24"/>
          <w:szCs w:val="24"/>
        </w:rPr>
        <w:t>donne pouvoir à ___________</w:t>
      </w:r>
      <w:r w:rsidR="001A554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66C8E">
        <w:rPr>
          <w:rFonts w:ascii="Times New Roman" w:hAnsi="Times New Roman" w:cs="Times New Roman"/>
          <w:sz w:val="24"/>
          <w:szCs w:val="24"/>
        </w:rPr>
        <w:t xml:space="preserve"> </w:t>
      </w:r>
      <w:r w:rsidRPr="00C66C8E">
        <w:rPr>
          <w:rFonts w:ascii="Times New Roman" w:hAnsi="Times New Roman" w:cs="Times New Roman"/>
          <w:b/>
          <w:sz w:val="24"/>
          <w:szCs w:val="24"/>
        </w:rPr>
        <w:t>membre actif ou bienfaiteur</w:t>
      </w:r>
      <w:r w:rsidRPr="00C66C8E">
        <w:rPr>
          <w:rFonts w:ascii="Times New Roman" w:hAnsi="Times New Roman" w:cs="Times New Roman"/>
          <w:sz w:val="24"/>
          <w:szCs w:val="24"/>
        </w:rPr>
        <w:t xml:space="preserve"> afin de me représenter lors de l’Assemblée Générale </w:t>
      </w:r>
      <w:r w:rsidR="008D0516">
        <w:rPr>
          <w:rFonts w:ascii="Times New Roman" w:hAnsi="Times New Roman" w:cs="Times New Roman"/>
          <w:sz w:val="24"/>
          <w:szCs w:val="24"/>
        </w:rPr>
        <w:t>Ordinaire de l’</w:t>
      </w:r>
      <w:r w:rsidRPr="00C66C8E">
        <w:rPr>
          <w:rFonts w:ascii="Times New Roman" w:hAnsi="Times New Roman" w:cs="Times New Roman"/>
          <w:sz w:val="24"/>
          <w:szCs w:val="24"/>
        </w:rPr>
        <w:t>AOI</w:t>
      </w:r>
      <w:r w:rsidR="003B4185">
        <w:rPr>
          <w:rFonts w:ascii="Times New Roman" w:hAnsi="Times New Roman" w:cs="Times New Roman"/>
          <w:b/>
          <w:bCs/>
          <w:sz w:val="24"/>
          <w:szCs w:val="24"/>
        </w:rPr>
        <w:t xml:space="preserve"> du samedi 15 juin 2019 à 9h30 à Strasbourg</w:t>
      </w:r>
      <w:r w:rsidRPr="00C66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C8E">
        <w:rPr>
          <w:rFonts w:ascii="Times New Roman" w:hAnsi="Times New Roman" w:cs="Times New Roman"/>
          <w:sz w:val="24"/>
          <w:szCs w:val="24"/>
        </w:rPr>
        <w:t>et de prendre part à tout vote en mes lieu et place.</w:t>
      </w:r>
    </w:p>
    <w:p w14:paraId="6271CD29" w14:textId="77777777" w:rsidR="00925D4C" w:rsidRPr="00C66C8E" w:rsidRDefault="00925D4C" w:rsidP="001A5540">
      <w:pPr>
        <w:spacing w:after="0" w:line="276" w:lineRule="auto"/>
        <w:jc w:val="both"/>
        <w:rPr>
          <w:rStyle w:val="SansinterligneCar"/>
          <w:rFonts w:ascii="Times New Roman" w:hAnsi="Times New Roman"/>
          <w:sz w:val="24"/>
          <w:szCs w:val="24"/>
        </w:rPr>
      </w:pPr>
      <w:r w:rsidRPr="00C66C8E">
        <w:rPr>
          <w:rStyle w:val="SansinterligneCar"/>
          <w:rFonts w:ascii="Times New Roman" w:hAnsi="Times New Roman"/>
          <w:sz w:val="24"/>
          <w:szCs w:val="24"/>
        </w:rPr>
        <w:t>Bon pour pouvoir.</w:t>
      </w:r>
    </w:p>
    <w:p w14:paraId="0570793B" w14:textId="290FFCC8" w:rsidR="00925D4C" w:rsidRPr="00C66C8E" w:rsidRDefault="00925D4C" w:rsidP="00925D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C8E">
        <w:rPr>
          <w:rFonts w:ascii="Times New Roman" w:hAnsi="Times New Roman" w:cs="Times New Roman"/>
          <w:sz w:val="24"/>
          <w:szCs w:val="24"/>
        </w:rPr>
        <w:t>Fait à____________________</w:t>
      </w:r>
      <w:r w:rsidR="001D0818" w:rsidRPr="00C66C8E">
        <w:rPr>
          <w:rFonts w:ascii="Times New Roman" w:hAnsi="Times New Roman" w:cs="Times New Roman"/>
          <w:sz w:val="24"/>
          <w:szCs w:val="24"/>
        </w:rPr>
        <w:t xml:space="preserve">_ </w:t>
      </w:r>
      <w:r w:rsidR="001D0818" w:rsidRPr="00C66C8E">
        <w:rPr>
          <w:rFonts w:ascii="Times New Roman" w:hAnsi="Times New Roman" w:cs="Times New Roman"/>
          <w:sz w:val="24"/>
          <w:szCs w:val="24"/>
        </w:rPr>
        <w:tab/>
      </w:r>
      <w:r w:rsidRPr="00C66C8E">
        <w:rPr>
          <w:rFonts w:ascii="Times New Roman" w:hAnsi="Times New Roman" w:cs="Times New Roman"/>
          <w:sz w:val="24"/>
          <w:szCs w:val="24"/>
        </w:rPr>
        <w:t>Le_________________</w:t>
      </w:r>
    </w:p>
    <w:p w14:paraId="46E787B4" w14:textId="77777777" w:rsidR="00925D4C" w:rsidRPr="00C66C8E" w:rsidRDefault="00925D4C" w:rsidP="00925D4C">
      <w:pPr>
        <w:spacing w:line="276" w:lineRule="auto"/>
        <w:ind w:left="5664" w:firstLine="708"/>
        <w:jc w:val="both"/>
        <w:rPr>
          <w:rStyle w:val="SansinterligneCar"/>
          <w:rFonts w:ascii="Times New Roman" w:hAnsi="Times New Roman"/>
          <w:sz w:val="24"/>
          <w:szCs w:val="24"/>
        </w:rPr>
      </w:pPr>
      <w:r w:rsidRPr="00C66C8E">
        <w:rPr>
          <w:rStyle w:val="SansinterligneCar"/>
          <w:rFonts w:ascii="Times New Roman" w:hAnsi="Times New Roman"/>
          <w:sz w:val="24"/>
          <w:szCs w:val="24"/>
        </w:rPr>
        <w:t>Signature</w:t>
      </w:r>
      <w:bookmarkStart w:id="0" w:name="_GoBack"/>
      <w:bookmarkEnd w:id="0"/>
    </w:p>
    <w:sectPr w:rsidR="00925D4C" w:rsidRPr="00C66C8E" w:rsidSect="005027A8">
      <w:headerReference w:type="default" r:id="rId9"/>
      <w:footerReference w:type="default" r:id="rId10"/>
      <w:pgSz w:w="11906" w:h="16838"/>
      <w:pgMar w:top="1418" w:right="99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E8AE9" w14:textId="77777777" w:rsidR="00AE135C" w:rsidRDefault="00AE135C" w:rsidP="0091257B">
      <w:pPr>
        <w:spacing w:after="0" w:line="240" w:lineRule="auto"/>
      </w:pPr>
      <w:r>
        <w:separator/>
      </w:r>
    </w:p>
  </w:endnote>
  <w:endnote w:type="continuationSeparator" w:id="0">
    <w:p w14:paraId="40A0520F" w14:textId="77777777" w:rsidR="00AE135C" w:rsidRDefault="00AE135C" w:rsidP="0091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6C02" w14:textId="20AC88C0" w:rsidR="0091257B" w:rsidRPr="00252024" w:rsidRDefault="0091257B" w:rsidP="0091257B">
    <w:pPr>
      <w:pStyle w:val="Pieddepage"/>
      <w:spacing w:line="360" w:lineRule="auto"/>
      <w:jc w:val="center"/>
      <w:rPr>
        <w:rFonts w:ascii="Optima" w:hAnsi="Optima"/>
        <w:color w:val="2E74B5" w:themeColor="accent1" w:themeShade="BF"/>
        <w:sz w:val="20"/>
        <w:szCs w:val="20"/>
      </w:rPr>
    </w:pPr>
    <w:r w:rsidRPr="00252024">
      <w:rPr>
        <w:rFonts w:ascii="Optima" w:hAnsi="Optima"/>
        <w:b/>
        <w:color w:val="2E74B5" w:themeColor="accent1" w:themeShade="BF"/>
        <w:sz w:val="20"/>
        <w:szCs w:val="20"/>
      </w:rPr>
      <w:t xml:space="preserve">AOI - </w:t>
    </w:r>
    <w:r w:rsidRPr="00252024">
      <w:rPr>
        <w:rFonts w:ascii="Optima" w:hAnsi="Optima"/>
        <w:color w:val="2E74B5" w:themeColor="accent1" w:themeShade="BF"/>
        <w:sz w:val="20"/>
        <w:szCs w:val="20"/>
      </w:rPr>
      <w:t>1, rue Maurice Arnoux - 92120 Montrouge -Tel. 01 57 63 99 68 - Fax: 01 57 63 99 62</w:t>
    </w:r>
  </w:p>
  <w:p w14:paraId="2E0565EB" w14:textId="54AF9B63" w:rsidR="0091257B" w:rsidRPr="00252024" w:rsidRDefault="0091257B" w:rsidP="0091257B">
    <w:pPr>
      <w:pStyle w:val="Pieddepage"/>
      <w:spacing w:line="360" w:lineRule="auto"/>
      <w:jc w:val="center"/>
      <w:rPr>
        <w:rFonts w:ascii="Optima" w:hAnsi="Optima"/>
        <w:color w:val="2E74B5" w:themeColor="accent1" w:themeShade="BF"/>
        <w:sz w:val="20"/>
        <w:szCs w:val="20"/>
      </w:rPr>
    </w:pPr>
    <w:r w:rsidRPr="00252024">
      <w:rPr>
        <w:rFonts w:ascii="Optima" w:hAnsi="Optima"/>
        <w:color w:val="2E74B5" w:themeColor="accent1" w:themeShade="BF"/>
        <w:sz w:val="20"/>
        <w:szCs w:val="20"/>
      </w:rPr>
      <w:t>contact@aoi-fr.org - www.aoi-fr.org</w:t>
    </w:r>
    <w:r w:rsidRPr="00252024">
      <w:rPr>
        <w:rFonts w:ascii="Optima" w:hAnsi="Optima"/>
        <w:color w:val="2E74B5" w:themeColor="accent1" w:themeShade="BF"/>
        <w:sz w:val="20"/>
        <w:szCs w:val="20"/>
      </w:rPr>
      <w:tab/>
      <w:t xml:space="preserve">                             </w:t>
    </w:r>
    <w:r w:rsidRPr="00252024">
      <w:rPr>
        <w:rFonts w:ascii="Optima" w:hAnsi="Optima"/>
        <w:color w:val="2E74B5" w:themeColor="accent1" w:themeShade="BF"/>
        <w:sz w:val="16"/>
        <w:szCs w:val="16"/>
      </w:rPr>
      <w:t>Siret : 331 397 711 00044 - Code APE : 9499Z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9085A" w14:textId="77777777" w:rsidR="00AE135C" w:rsidRDefault="00AE135C" w:rsidP="0091257B">
      <w:pPr>
        <w:spacing w:after="0" w:line="240" w:lineRule="auto"/>
      </w:pPr>
      <w:r>
        <w:separator/>
      </w:r>
    </w:p>
  </w:footnote>
  <w:footnote w:type="continuationSeparator" w:id="0">
    <w:p w14:paraId="14FB01B3" w14:textId="77777777" w:rsidR="00AE135C" w:rsidRDefault="00AE135C" w:rsidP="0091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4394" w14:textId="0B5702D6" w:rsidR="0091257B" w:rsidRPr="00B3099B" w:rsidRDefault="005027A8" w:rsidP="00B3099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CB65913" wp14:editId="0EC7355E">
          <wp:extent cx="2647950" cy="962025"/>
          <wp:effectExtent l="0" t="0" r="0" b="9525"/>
          <wp:docPr id="1" name="Image 1" descr="logo-AOI-v2-web-HD R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OI-v2-web-HD R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7309"/>
    <w:multiLevelType w:val="hybridMultilevel"/>
    <w:tmpl w:val="C864534E"/>
    <w:lvl w:ilvl="0" w:tplc="040C000F">
      <w:start w:val="1"/>
      <w:numFmt w:val="decimal"/>
      <w:lvlText w:val="%1."/>
      <w:lvlJc w:val="lef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F1A0438"/>
    <w:multiLevelType w:val="hybridMultilevel"/>
    <w:tmpl w:val="2A7C245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D5F83"/>
    <w:multiLevelType w:val="hybridMultilevel"/>
    <w:tmpl w:val="55FE4BAE"/>
    <w:lvl w:ilvl="0" w:tplc="BF466C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41CA"/>
    <w:multiLevelType w:val="hybridMultilevel"/>
    <w:tmpl w:val="2FEA83FE"/>
    <w:lvl w:ilvl="0" w:tplc="4018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7194"/>
    <w:multiLevelType w:val="hybridMultilevel"/>
    <w:tmpl w:val="5AC47810"/>
    <w:lvl w:ilvl="0" w:tplc="105CD4B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1524D4A"/>
    <w:multiLevelType w:val="hybridMultilevel"/>
    <w:tmpl w:val="C0E818B8"/>
    <w:lvl w:ilvl="0" w:tplc="A3068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8"/>
    <w:rsid w:val="00007E91"/>
    <w:rsid w:val="00056D54"/>
    <w:rsid w:val="001A5540"/>
    <w:rsid w:val="001D0818"/>
    <w:rsid w:val="0025033C"/>
    <w:rsid w:val="00252024"/>
    <w:rsid w:val="0026773F"/>
    <w:rsid w:val="002B3BDA"/>
    <w:rsid w:val="002C3B39"/>
    <w:rsid w:val="002D05E2"/>
    <w:rsid w:val="0035469A"/>
    <w:rsid w:val="003A1991"/>
    <w:rsid w:val="003B4185"/>
    <w:rsid w:val="003D7ADA"/>
    <w:rsid w:val="004037DB"/>
    <w:rsid w:val="00403FAF"/>
    <w:rsid w:val="0044191D"/>
    <w:rsid w:val="004B4274"/>
    <w:rsid w:val="004E63EA"/>
    <w:rsid w:val="005027A8"/>
    <w:rsid w:val="00632AFE"/>
    <w:rsid w:val="006574F1"/>
    <w:rsid w:val="00672E94"/>
    <w:rsid w:val="0067611C"/>
    <w:rsid w:val="006D061B"/>
    <w:rsid w:val="007679E4"/>
    <w:rsid w:val="007F5BA3"/>
    <w:rsid w:val="00896C77"/>
    <w:rsid w:val="008A5653"/>
    <w:rsid w:val="008B76EE"/>
    <w:rsid w:val="008D0516"/>
    <w:rsid w:val="008D535B"/>
    <w:rsid w:val="008F6BBB"/>
    <w:rsid w:val="0091257B"/>
    <w:rsid w:val="00925D4C"/>
    <w:rsid w:val="00953042"/>
    <w:rsid w:val="00983309"/>
    <w:rsid w:val="00A1625A"/>
    <w:rsid w:val="00AB7D3A"/>
    <w:rsid w:val="00AE135C"/>
    <w:rsid w:val="00B3099B"/>
    <w:rsid w:val="00C47BE6"/>
    <w:rsid w:val="00C66C8E"/>
    <w:rsid w:val="00C9502A"/>
    <w:rsid w:val="00C977E9"/>
    <w:rsid w:val="00CB1CF7"/>
    <w:rsid w:val="00CD3B02"/>
    <w:rsid w:val="00CF24D0"/>
    <w:rsid w:val="00D36393"/>
    <w:rsid w:val="00D4148A"/>
    <w:rsid w:val="00D53755"/>
    <w:rsid w:val="00E37B9C"/>
    <w:rsid w:val="00E768B8"/>
    <w:rsid w:val="00EB6839"/>
    <w:rsid w:val="00EC1F21"/>
    <w:rsid w:val="00F660B6"/>
    <w:rsid w:val="00F6764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91B1D"/>
  <w15:docId w15:val="{BC7ACA37-4939-4FE0-AC2B-A3DB77C4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E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74F1"/>
    <w:pPr>
      <w:ind w:left="720"/>
      <w:contextualSpacing/>
    </w:pPr>
  </w:style>
  <w:style w:type="paragraph" w:customStyle="1" w:styleId="Standard">
    <w:name w:val="Standard"/>
    <w:rsid w:val="00CD3B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91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57B"/>
  </w:style>
  <w:style w:type="paragraph" w:styleId="Pieddepage">
    <w:name w:val="footer"/>
    <w:basedOn w:val="Normal"/>
    <w:link w:val="PieddepageCar"/>
    <w:uiPriority w:val="99"/>
    <w:unhideWhenUsed/>
    <w:rsid w:val="0091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57B"/>
  </w:style>
  <w:style w:type="character" w:styleId="Lienhypertexte">
    <w:name w:val="Hyperlink"/>
    <w:basedOn w:val="Policepardfaut"/>
    <w:uiPriority w:val="99"/>
    <w:unhideWhenUsed/>
    <w:rsid w:val="0091257B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25D4C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nhideWhenUsed/>
    <w:rsid w:val="00925D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925D4C"/>
    <w:rPr>
      <w:rFonts w:ascii="Times New Roman" w:eastAsia="Times New Roman" w:hAnsi="Times New Roman" w:cs="Times New Roman"/>
      <w:i/>
      <w:iCs/>
      <w:sz w:val="24"/>
      <w:szCs w:val="20"/>
      <w:lang w:val="x-none" w:eastAsia="fr-FR"/>
    </w:rPr>
  </w:style>
  <w:style w:type="character" w:customStyle="1" w:styleId="SansinterligneCar">
    <w:name w:val="Sans interligne Car"/>
    <w:link w:val="Sansinterligne"/>
    <w:uiPriority w:val="1"/>
    <w:rsid w:val="00925D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cpellistrandi@hotmail.fr</dc:creator>
  <cp:keywords/>
  <dc:description/>
  <cp:lastModifiedBy>cpellistrandi@hotmail.fr</cp:lastModifiedBy>
  <cp:revision>9</cp:revision>
  <cp:lastPrinted>2017-09-26T15:42:00Z</cp:lastPrinted>
  <dcterms:created xsi:type="dcterms:W3CDTF">2018-04-23T09:05:00Z</dcterms:created>
  <dcterms:modified xsi:type="dcterms:W3CDTF">2019-04-10T06:26:00Z</dcterms:modified>
</cp:coreProperties>
</file>